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609BA" w:rsidRDefault="00E609BA" w:rsidP="00E609B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МУНИЦИПАЛЬНОЕ БЮДЖЕТНОЕ ОБЩЕОБРАЗОВАТЕЛЬНОЕ УЧРЕЖДЕНИЕ «СРЕДНЯЯ ОБЩЕОБРАЗОВАТЕЛЬНАЯ ШКОЛА №3 С. ТОЛСТОЙ-ЮРТ»</w:t>
      </w:r>
    </w:p>
    <w:p w:rsidR="00E609BA" w:rsidRDefault="00E609BA" w:rsidP="00E609BA">
      <w:pPr>
        <w:spacing w:after="0" w:line="240" w:lineRule="auto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ГРОЗНЕНСКОГО МУНИЦИПАЛЬНОГО  РАЙОНА ЧР</w:t>
      </w:r>
    </w:p>
    <w:p w:rsidR="00E609BA" w:rsidRDefault="00E609BA" w:rsidP="00E609BA">
      <w:pPr>
        <w:spacing w:after="0" w:line="240" w:lineRule="auto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МУНИЦИПАЛЬНИ БЮДЖЕТНИ ЮККЪЕРА ЮКЪАРДЕШАРАН УЧРЕЖДЕНИ «ГРОЗНЕНСКИ К1ОШТАН ДОЙКУР-ЭВЛАРА №3 ЙОЛЧУ ЮКЪАРА ДЕШАРАН ШКОЛА»</w:t>
      </w:r>
    </w:p>
    <w:p w:rsidR="00E609BA" w:rsidRDefault="00E609BA" w:rsidP="00E609BA">
      <w:pPr>
        <w:spacing w:after="0" w:line="240" w:lineRule="auto"/>
        <w:ind w:left="6" w:firstLine="567"/>
        <w:jc w:val="center"/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</w:rPr>
        <w:t xml:space="preserve">366013,ЧР, </w:t>
      </w:r>
      <w:proofErr w:type="gramStart"/>
      <w:r>
        <w:rPr>
          <w:rFonts w:ascii="Times New Roman" w:hAnsi="Times New Roman" w:cs="Times New Roman"/>
        </w:rPr>
        <w:t>с</w:t>
      </w:r>
      <w:proofErr w:type="gramEnd"/>
      <w:r>
        <w:rPr>
          <w:rFonts w:ascii="Times New Roman" w:hAnsi="Times New Roman" w:cs="Times New Roman"/>
        </w:rPr>
        <w:t xml:space="preserve"> </w:t>
      </w:r>
      <w:proofErr w:type="gramStart"/>
      <w:r>
        <w:rPr>
          <w:rFonts w:ascii="Times New Roman" w:hAnsi="Times New Roman" w:cs="Times New Roman"/>
        </w:rPr>
        <w:t>Толстой-Юрт</w:t>
      </w:r>
      <w:proofErr w:type="gramEnd"/>
      <w:r>
        <w:rPr>
          <w:rFonts w:ascii="Times New Roman" w:hAnsi="Times New Roman" w:cs="Times New Roman"/>
        </w:rPr>
        <w:t xml:space="preserve">,  </w:t>
      </w:r>
      <w:proofErr w:type="spellStart"/>
      <w:r>
        <w:rPr>
          <w:rFonts w:ascii="Times New Roman" w:hAnsi="Times New Roman" w:cs="Times New Roman"/>
        </w:rPr>
        <w:t>улСтароюртовская</w:t>
      </w:r>
      <w:proofErr w:type="spellEnd"/>
      <w:r>
        <w:rPr>
          <w:rFonts w:ascii="Times New Roman" w:hAnsi="Times New Roman" w:cs="Times New Roman"/>
        </w:rPr>
        <w:t>, б/</w:t>
      </w:r>
      <w:proofErr w:type="spellStart"/>
      <w:r>
        <w:rPr>
          <w:rFonts w:ascii="Times New Roman" w:hAnsi="Times New Roman" w:cs="Times New Roman"/>
        </w:rPr>
        <w:t>н</w:t>
      </w:r>
      <w:proofErr w:type="spellEnd"/>
      <w:r>
        <w:rPr>
          <w:rFonts w:ascii="Times New Roman" w:hAnsi="Times New Roman" w:cs="Times New Roman"/>
        </w:rPr>
        <w:t xml:space="preserve">  Тел.  </w:t>
      </w:r>
      <w:r>
        <w:rPr>
          <w:rFonts w:ascii="Times New Roman" w:hAnsi="Times New Roman" w:cs="Times New Roman"/>
          <w:lang w:val="en-US"/>
        </w:rPr>
        <w:t xml:space="preserve">8(928) 944-65-15   </w:t>
      </w:r>
    </w:p>
    <w:p w:rsidR="00E609BA" w:rsidRDefault="00E609BA" w:rsidP="00E609B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lang w:val="en-US"/>
        </w:rPr>
      </w:pPr>
      <w:proofErr w:type="gramStart"/>
      <w:r>
        <w:rPr>
          <w:rFonts w:ascii="Times New Roman" w:hAnsi="Times New Roman" w:cs="Times New Roman"/>
          <w:color w:val="000000"/>
          <w:lang w:val="en-US"/>
        </w:rPr>
        <w:t>e-mail</w:t>
      </w:r>
      <w:proofErr w:type="gramEnd"/>
      <w:r>
        <w:rPr>
          <w:rFonts w:ascii="Times New Roman" w:hAnsi="Times New Roman" w:cs="Times New Roman"/>
          <w:color w:val="000000"/>
          <w:lang w:val="en-US"/>
        </w:rPr>
        <w:t>: tolstoy-yurt-sosh3@mail.ru</w:t>
      </w:r>
    </w:p>
    <w:p w:rsidR="00E609BA" w:rsidRDefault="00E609BA" w:rsidP="00E609B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>
        <w:pict>
          <v:line id="Прямая соединительная линия 6" o:spid="_x0000_s1026" style="position:absolute;left:0;text-align:left;z-index:251658240;visibility:visible;mso-wrap-distance-top:-3e-5mm;mso-wrap-distance-bottom:-3e-5mm" from="-18.55pt,6pt" to="484.85pt,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" strokeweight="4.5pt">
            <v:stroke linestyle="thickThin"/>
          </v:line>
        </w:pict>
      </w:r>
    </w:p>
    <w:p w:rsidR="00E609BA" w:rsidRDefault="00E609BA" w:rsidP="00E609BA">
      <w:pPr>
        <w:pStyle w:val="a3"/>
        <w:spacing w:before="0" w:beforeAutospacing="0" w:after="0" w:afterAutospacing="0"/>
        <w:jc w:val="center"/>
        <w:rPr>
          <w:b/>
          <w:bCs/>
          <w:color w:val="000000"/>
          <w:sz w:val="28"/>
          <w:szCs w:val="28"/>
          <w:lang w:val="en-US"/>
        </w:rPr>
      </w:pPr>
    </w:p>
    <w:p w:rsidR="00E609BA" w:rsidRPr="00E609BA" w:rsidRDefault="00E609BA" w:rsidP="00E609BA">
      <w:pPr>
        <w:pStyle w:val="a3"/>
        <w:spacing w:before="0" w:beforeAutospacing="0" w:after="0" w:afterAutospacing="0" w:line="360" w:lineRule="auto"/>
        <w:jc w:val="center"/>
        <w:rPr>
          <w:b/>
          <w:bCs/>
          <w:color w:val="FF0000"/>
          <w:sz w:val="28"/>
          <w:szCs w:val="28"/>
        </w:rPr>
      </w:pPr>
      <w:r w:rsidRPr="00E609BA">
        <w:rPr>
          <w:b/>
          <w:bCs/>
          <w:color w:val="FF0000"/>
          <w:sz w:val="28"/>
          <w:szCs w:val="28"/>
        </w:rPr>
        <w:t>Отчет</w:t>
      </w:r>
    </w:p>
    <w:p w:rsidR="00E609BA" w:rsidRPr="00E609BA" w:rsidRDefault="00E609BA" w:rsidP="00E609BA">
      <w:pPr>
        <w:pStyle w:val="a3"/>
        <w:spacing w:before="0" w:beforeAutospacing="0" w:after="0" w:afterAutospacing="0" w:line="360" w:lineRule="auto"/>
        <w:jc w:val="center"/>
        <w:rPr>
          <w:b/>
          <w:color w:val="FF0000"/>
          <w:sz w:val="28"/>
          <w:szCs w:val="28"/>
        </w:rPr>
      </w:pPr>
      <w:r w:rsidRPr="00E609BA">
        <w:rPr>
          <w:b/>
          <w:bCs/>
          <w:color w:val="FF0000"/>
          <w:sz w:val="28"/>
          <w:szCs w:val="28"/>
        </w:rPr>
        <w:t>о работе по профилактике детского дорожно-транспортного травматизма</w:t>
      </w:r>
      <w:r w:rsidRPr="00E609BA">
        <w:rPr>
          <w:b/>
          <w:color w:val="FF0000"/>
          <w:sz w:val="28"/>
          <w:szCs w:val="28"/>
        </w:rPr>
        <w:t xml:space="preserve"> МБОУ «СОШ им. Я.У. </w:t>
      </w:r>
      <w:proofErr w:type="spellStart"/>
      <w:r w:rsidRPr="00E609BA">
        <w:rPr>
          <w:b/>
          <w:color w:val="FF0000"/>
          <w:sz w:val="28"/>
          <w:szCs w:val="28"/>
        </w:rPr>
        <w:t>Эсхаджиева</w:t>
      </w:r>
      <w:proofErr w:type="spellEnd"/>
      <w:r w:rsidRPr="00E609BA">
        <w:rPr>
          <w:b/>
          <w:color w:val="FF0000"/>
          <w:sz w:val="28"/>
          <w:szCs w:val="28"/>
        </w:rPr>
        <w:t xml:space="preserve"> с</w:t>
      </w:r>
      <w:proofErr w:type="gramStart"/>
      <w:r w:rsidRPr="00E609BA">
        <w:rPr>
          <w:b/>
          <w:color w:val="FF0000"/>
          <w:sz w:val="28"/>
          <w:szCs w:val="28"/>
        </w:rPr>
        <w:t>.Т</w:t>
      </w:r>
      <w:proofErr w:type="gramEnd"/>
      <w:r w:rsidRPr="00E609BA">
        <w:rPr>
          <w:b/>
          <w:color w:val="FF0000"/>
          <w:sz w:val="28"/>
          <w:szCs w:val="28"/>
        </w:rPr>
        <w:t>олстой-Юрт»</w:t>
      </w:r>
    </w:p>
    <w:p w:rsidR="00E609BA" w:rsidRDefault="00E609BA" w:rsidP="00E609BA">
      <w:pPr>
        <w:pStyle w:val="a3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В целях активизации деятельности по предупреждению детского дорожно-транспортного травматизма в школе проводилась профилактическая работа в соответствии с планом профилактики детского дорожно-транспортного травматизма.</w:t>
      </w:r>
    </w:p>
    <w:p w:rsidR="00E609BA" w:rsidRDefault="00E609BA" w:rsidP="00E609BA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Для организации эффективной профилактической работы в данном направлении, совершенствования её содержания, форм и методов в школе были проведены следующие мероприятия:</w:t>
      </w:r>
    </w:p>
    <w:p w:rsidR="00E609BA" w:rsidRDefault="00E609BA" w:rsidP="00E609BA">
      <w:pPr>
        <w:pStyle w:val="a3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2.  Акция « Дети против ДДТТ!» в рамках </w:t>
      </w:r>
      <w:proofErr w:type="gramStart"/>
      <w:r>
        <w:rPr>
          <w:color w:val="000000"/>
          <w:sz w:val="28"/>
          <w:szCs w:val="28"/>
        </w:rPr>
        <w:t>которой</w:t>
      </w:r>
      <w:proofErr w:type="gramEnd"/>
      <w:r>
        <w:rPr>
          <w:color w:val="000000"/>
          <w:sz w:val="28"/>
          <w:szCs w:val="28"/>
        </w:rPr>
        <w:t xml:space="preserve"> проведены:</w:t>
      </w:r>
    </w:p>
    <w:p w:rsidR="00E609BA" w:rsidRDefault="00E609BA" w:rsidP="00E609BA">
      <w:pPr>
        <w:pStyle w:val="a3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3. Классные часы по безопасности дорожного движения во 1-11 классах по темам: </w:t>
      </w:r>
    </w:p>
    <w:p w:rsidR="00E609BA" w:rsidRDefault="00E609BA" w:rsidP="00E609BA">
      <w:pPr>
        <w:pStyle w:val="a3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«Дорога и МЫ!», </w:t>
      </w:r>
    </w:p>
    <w:p w:rsidR="00E609BA" w:rsidRDefault="00E609BA" w:rsidP="00E609BA">
      <w:pPr>
        <w:pStyle w:val="a3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«Юный пешеход», </w:t>
      </w:r>
    </w:p>
    <w:p w:rsidR="00E609BA" w:rsidRDefault="00E609BA" w:rsidP="00E609BA">
      <w:pPr>
        <w:pStyle w:val="a3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«Уважайте каждый знак», </w:t>
      </w:r>
    </w:p>
    <w:p w:rsidR="00E609BA" w:rsidRDefault="00E609BA" w:rsidP="00E609BA">
      <w:pPr>
        <w:pStyle w:val="a3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«Правила поведения пешехода на дорогах». </w:t>
      </w:r>
    </w:p>
    <w:p w:rsidR="00E609BA" w:rsidRDefault="00E609BA" w:rsidP="00E609BA">
      <w:pPr>
        <w:pStyle w:val="a3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На классных часах с учащимися проведены беседы, проанализированы ситуации на дорогах, которые ведут к детскому травматизму. В классных часах приняли участие учащиеся 1-11 классов вместе с классными руководителями. </w:t>
      </w:r>
      <w:proofErr w:type="gramStart"/>
      <w:r>
        <w:rPr>
          <w:color w:val="000000"/>
          <w:sz w:val="28"/>
          <w:szCs w:val="28"/>
        </w:rPr>
        <w:t>С обучающимися проведены беседы, проанализированы ситуации на дорогах, которые ведут к детскому травматизму, так же проведены инструктажи с родителями на родительских собраниях, рассмотрены вопросы детского дорожно-транспортного травматизма;</w:t>
      </w:r>
      <w:proofErr w:type="gramEnd"/>
      <w:r>
        <w:rPr>
          <w:color w:val="000000"/>
          <w:sz w:val="28"/>
          <w:szCs w:val="28"/>
        </w:rPr>
        <w:t xml:space="preserve"> проведены беседы с родителями-водителями об обязательном применении ремней безопасности и детских удерживающих устрой</w:t>
      </w:r>
      <w:proofErr w:type="gramStart"/>
      <w:r>
        <w:rPr>
          <w:color w:val="000000"/>
          <w:sz w:val="28"/>
          <w:szCs w:val="28"/>
        </w:rPr>
        <w:t>ств пр</w:t>
      </w:r>
      <w:proofErr w:type="gramEnd"/>
      <w:r>
        <w:rPr>
          <w:color w:val="000000"/>
          <w:sz w:val="28"/>
          <w:szCs w:val="28"/>
        </w:rPr>
        <w:t xml:space="preserve">и перевозке детей в салоне автомобиля, о запрещении детям езды на велосипедах по </w:t>
      </w:r>
      <w:r>
        <w:rPr>
          <w:color w:val="000000"/>
          <w:sz w:val="28"/>
          <w:szCs w:val="28"/>
        </w:rPr>
        <w:lastRenderedPageBreak/>
        <w:t>проезжей части дорог до достижения ими 14-летнего возраста. Просмотрены подборки видеороликов и видеофильмов по правилам дорожного движения, которые используется педагогами при проведении внеклассных мероприятий.</w:t>
      </w:r>
    </w:p>
    <w:p w:rsidR="00E609BA" w:rsidRDefault="00E609BA" w:rsidP="00E609BA">
      <w:pPr>
        <w:pStyle w:val="a3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На совещание при директоре рассмотрен вопрос о состоянии работы по предупреждению детского дорожно-транспортного травматизма, определены меры повышения эффективности работы.</w:t>
      </w:r>
    </w:p>
    <w:p w:rsidR="00E609BA" w:rsidRDefault="00E609BA" w:rsidP="00E609BA">
      <w:pPr>
        <w:pStyle w:val="a3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5.  Проведены индивидуальные беседы с </w:t>
      </w:r>
      <w:proofErr w:type="gramStart"/>
      <w:r>
        <w:rPr>
          <w:color w:val="000000"/>
          <w:sz w:val="28"/>
          <w:szCs w:val="28"/>
        </w:rPr>
        <w:t>обучающимися</w:t>
      </w:r>
      <w:proofErr w:type="gramEnd"/>
      <w:r>
        <w:rPr>
          <w:color w:val="000000"/>
          <w:sz w:val="28"/>
          <w:szCs w:val="28"/>
        </w:rPr>
        <w:t>.</w:t>
      </w:r>
    </w:p>
    <w:p w:rsidR="00E609BA" w:rsidRDefault="00E609BA" w:rsidP="00E609BA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Юные  инспектора движения  провели зачетное занятие с начальным звеном по правилам дорожного движения.</w:t>
      </w:r>
    </w:p>
    <w:p w:rsidR="00E609BA" w:rsidRDefault="00E609BA" w:rsidP="00E609BA">
      <w:pPr>
        <w:spacing w:after="0" w:line="360" w:lineRule="auto"/>
        <w:ind w:firstLine="708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 xml:space="preserve">Мероприятия, посвящённые теме ПДД, всегда актуальны в обучении детей. Данную необходимость диктует сама жизнь. Задача школы сделать так, чтобы улицы и дороги стали для маленьких пешеходов безопасными. Решение очевидно - любой ребёнок должен понять и усвоить правила поведения на дороге.  На первый взгляд правила дорожного движения для детей просты и понятны, но обучение детей ПДД проходит довольно трудно. </w:t>
      </w:r>
    </w:p>
    <w:p w:rsidR="00E609BA" w:rsidRDefault="00E609BA" w:rsidP="00E609BA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При изучении правил дорожного движения вместе с детьми необходимо учитывать то, как ребенок воспринимает окружающий мир. Занятия должны быть интересными для ребенка и проходить в непринужденной, игровой атмосфере. Узнали много нового о безопасном поведении на дорогах.</w:t>
      </w:r>
    </w:p>
    <w:p w:rsidR="00E609BA" w:rsidRDefault="00E609BA" w:rsidP="00E609BA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Цели и задачи, поставленные перед организацией данных мероприятий, достигнуты и реализованы в полном объеме.</w:t>
      </w:r>
    </w:p>
    <w:p w:rsidR="00E609BA" w:rsidRDefault="00E609BA" w:rsidP="00E609BA">
      <w:pPr>
        <w:spacing w:after="0" w:line="36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1"/>
          <w:sz w:val="2"/>
          <w:szCs w:val="2"/>
          <w:bdr w:val="none" w:sz="0" w:space="0" w:color="auto" w:frame="1"/>
          <w:shd w:val="clear" w:color="auto" w:fill="000000"/>
        </w:rPr>
      </w:pPr>
    </w:p>
    <w:p w:rsidR="00E609BA" w:rsidRDefault="00E609BA" w:rsidP="00E609BA">
      <w:pPr>
        <w:spacing w:after="0" w:line="36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1"/>
          <w:sz w:val="2"/>
          <w:szCs w:val="2"/>
          <w:bdr w:val="none" w:sz="0" w:space="0" w:color="auto" w:frame="1"/>
          <w:shd w:val="clear" w:color="auto" w:fill="000000"/>
        </w:rPr>
      </w:pPr>
    </w:p>
    <w:p w:rsidR="00E609BA" w:rsidRDefault="00E609BA" w:rsidP="00E609BA">
      <w:pPr>
        <w:spacing w:after="0" w:line="36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1"/>
          <w:sz w:val="2"/>
          <w:szCs w:val="2"/>
          <w:bdr w:val="none" w:sz="0" w:space="0" w:color="auto" w:frame="1"/>
          <w:shd w:val="clear" w:color="auto" w:fill="000000"/>
        </w:rPr>
      </w:pPr>
    </w:p>
    <w:p w:rsidR="00E609BA" w:rsidRDefault="00E609BA" w:rsidP="00E609BA">
      <w:pPr>
        <w:spacing w:after="0" w:line="36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1"/>
          <w:sz w:val="2"/>
          <w:szCs w:val="2"/>
          <w:bdr w:val="none" w:sz="0" w:space="0" w:color="auto" w:frame="1"/>
          <w:shd w:val="clear" w:color="auto" w:fill="000000"/>
        </w:rPr>
      </w:pPr>
    </w:p>
    <w:p w:rsidR="00E609BA" w:rsidRDefault="00E609BA" w:rsidP="00E609BA">
      <w:pPr>
        <w:spacing w:after="0" w:line="36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1"/>
          <w:sz w:val="2"/>
          <w:szCs w:val="2"/>
          <w:bdr w:val="none" w:sz="0" w:space="0" w:color="auto" w:frame="1"/>
          <w:shd w:val="clear" w:color="auto" w:fill="000000"/>
        </w:rPr>
      </w:pPr>
    </w:p>
    <w:p w:rsidR="00E609BA" w:rsidRDefault="00E609BA" w:rsidP="00E609BA">
      <w:pPr>
        <w:spacing w:after="0" w:line="36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1"/>
          <w:sz w:val="2"/>
          <w:szCs w:val="2"/>
          <w:bdr w:val="none" w:sz="0" w:space="0" w:color="auto" w:frame="1"/>
          <w:shd w:val="clear" w:color="auto" w:fill="000000"/>
        </w:rPr>
      </w:pPr>
    </w:p>
    <w:p w:rsidR="00E609BA" w:rsidRDefault="00E609BA" w:rsidP="00E609BA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1"/>
          <w:sz w:val="2"/>
          <w:szCs w:val="2"/>
          <w:bdr w:val="none" w:sz="0" w:space="0" w:color="auto" w:frame="1"/>
          <w:shd w:val="clear" w:color="auto" w:fill="000000"/>
        </w:rPr>
      </w:pPr>
    </w:p>
    <w:p w:rsidR="00E609BA" w:rsidRDefault="00E609BA" w:rsidP="00E609BA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1"/>
          <w:sz w:val="2"/>
          <w:szCs w:val="2"/>
          <w:bdr w:val="none" w:sz="0" w:space="0" w:color="auto" w:frame="1"/>
          <w:shd w:val="clear" w:color="auto" w:fill="000000"/>
        </w:rPr>
      </w:pPr>
    </w:p>
    <w:p w:rsidR="00E609BA" w:rsidRDefault="00E609BA" w:rsidP="00E609BA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1"/>
          <w:sz w:val="2"/>
          <w:szCs w:val="2"/>
          <w:bdr w:val="none" w:sz="0" w:space="0" w:color="auto" w:frame="1"/>
          <w:shd w:val="clear" w:color="auto" w:fill="000000"/>
        </w:rPr>
      </w:pPr>
    </w:p>
    <w:p w:rsidR="00E609BA" w:rsidRDefault="00E609BA" w:rsidP="00E609BA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1"/>
          <w:sz w:val="2"/>
          <w:szCs w:val="2"/>
          <w:bdr w:val="none" w:sz="0" w:space="0" w:color="auto" w:frame="1"/>
          <w:shd w:val="clear" w:color="auto" w:fill="000000"/>
        </w:rPr>
      </w:pPr>
    </w:p>
    <w:p w:rsidR="00E609BA" w:rsidRDefault="00E609BA" w:rsidP="00E609BA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1"/>
          <w:sz w:val="2"/>
          <w:szCs w:val="2"/>
          <w:bdr w:val="none" w:sz="0" w:space="0" w:color="auto" w:frame="1"/>
          <w:shd w:val="clear" w:color="auto" w:fill="000000"/>
        </w:rPr>
      </w:pPr>
    </w:p>
    <w:p w:rsidR="00E609BA" w:rsidRDefault="00E609BA" w:rsidP="00E609BA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1"/>
          <w:sz w:val="2"/>
          <w:szCs w:val="2"/>
          <w:bdr w:val="none" w:sz="0" w:space="0" w:color="auto" w:frame="1"/>
          <w:shd w:val="clear" w:color="auto" w:fill="000000"/>
        </w:rPr>
      </w:pPr>
    </w:p>
    <w:p w:rsidR="00E609BA" w:rsidRDefault="00E609BA" w:rsidP="00E609BA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1"/>
          <w:sz w:val="2"/>
          <w:szCs w:val="2"/>
          <w:bdr w:val="none" w:sz="0" w:space="0" w:color="auto" w:frame="1"/>
          <w:shd w:val="clear" w:color="auto" w:fill="000000"/>
        </w:rPr>
      </w:pPr>
    </w:p>
    <w:p w:rsidR="00E609BA" w:rsidRDefault="00E609BA" w:rsidP="00E609BA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1"/>
          <w:sz w:val="2"/>
          <w:szCs w:val="2"/>
          <w:bdr w:val="none" w:sz="0" w:space="0" w:color="auto" w:frame="1"/>
          <w:shd w:val="clear" w:color="auto" w:fill="000000"/>
        </w:rPr>
      </w:pPr>
    </w:p>
    <w:p w:rsidR="00E609BA" w:rsidRDefault="00E609BA" w:rsidP="00E609BA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1"/>
          <w:sz w:val="2"/>
          <w:szCs w:val="2"/>
          <w:bdr w:val="none" w:sz="0" w:space="0" w:color="auto" w:frame="1"/>
          <w:shd w:val="clear" w:color="auto" w:fill="000000"/>
        </w:rPr>
      </w:pPr>
    </w:p>
    <w:p w:rsidR="00E609BA" w:rsidRDefault="00E609BA" w:rsidP="00E609BA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1"/>
          <w:sz w:val="2"/>
          <w:szCs w:val="2"/>
          <w:bdr w:val="none" w:sz="0" w:space="0" w:color="auto" w:frame="1"/>
          <w:shd w:val="clear" w:color="auto" w:fill="000000"/>
        </w:rPr>
      </w:pPr>
    </w:p>
    <w:p w:rsidR="00E609BA" w:rsidRDefault="00E609BA" w:rsidP="00E609BA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1"/>
          <w:sz w:val="2"/>
          <w:szCs w:val="2"/>
          <w:bdr w:val="none" w:sz="0" w:space="0" w:color="auto" w:frame="1"/>
          <w:shd w:val="clear" w:color="auto" w:fill="000000"/>
        </w:rPr>
      </w:pPr>
    </w:p>
    <w:p w:rsidR="00E609BA" w:rsidRDefault="00E609BA" w:rsidP="00E609BA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1"/>
          <w:sz w:val="2"/>
          <w:szCs w:val="2"/>
          <w:bdr w:val="none" w:sz="0" w:space="0" w:color="auto" w:frame="1"/>
          <w:shd w:val="clear" w:color="auto" w:fill="000000"/>
        </w:rPr>
      </w:pPr>
    </w:p>
    <w:p w:rsidR="00E609BA" w:rsidRDefault="00E609BA" w:rsidP="00E609BA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1"/>
          <w:sz w:val="2"/>
          <w:szCs w:val="2"/>
          <w:bdr w:val="none" w:sz="0" w:space="0" w:color="auto" w:frame="1"/>
          <w:shd w:val="clear" w:color="auto" w:fill="000000"/>
        </w:rPr>
      </w:pPr>
    </w:p>
    <w:p w:rsidR="00E609BA" w:rsidRDefault="00E609BA" w:rsidP="00E609BA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1"/>
          <w:sz w:val="2"/>
          <w:szCs w:val="2"/>
          <w:bdr w:val="none" w:sz="0" w:space="0" w:color="auto" w:frame="1"/>
          <w:shd w:val="clear" w:color="auto" w:fill="000000"/>
        </w:rPr>
      </w:pPr>
    </w:p>
    <w:p w:rsidR="00E609BA" w:rsidRDefault="00E609BA" w:rsidP="00E609BA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1"/>
          <w:sz w:val="2"/>
          <w:szCs w:val="2"/>
          <w:bdr w:val="none" w:sz="0" w:space="0" w:color="auto" w:frame="1"/>
          <w:shd w:val="clear" w:color="auto" w:fill="000000"/>
        </w:rPr>
      </w:pPr>
    </w:p>
    <w:p w:rsidR="00E609BA" w:rsidRDefault="00E609BA" w:rsidP="00E609BA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1"/>
          <w:sz w:val="2"/>
          <w:szCs w:val="2"/>
          <w:bdr w:val="none" w:sz="0" w:space="0" w:color="auto" w:frame="1"/>
          <w:shd w:val="clear" w:color="auto" w:fill="000000"/>
        </w:rPr>
      </w:pPr>
    </w:p>
    <w:p w:rsidR="00E609BA" w:rsidRDefault="00E609BA" w:rsidP="00E609BA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1"/>
          <w:sz w:val="2"/>
          <w:szCs w:val="2"/>
          <w:bdr w:val="none" w:sz="0" w:space="0" w:color="auto" w:frame="1"/>
          <w:shd w:val="clear" w:color="auto" w:fill="000000"/>
        </w:rPr>
      </w:pPr>
    </w:p>
    <w:p w:rsidR="00E609BA" w:rsidRDefault="00E609BA" w:rsidP="00E609BA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1"/>
          <w:sz w:val="2"/>
          <w:szCs w:val="2"/>
          <w:bdr w:val="none" w:sz="0" w:space="0" w:color="auto" w:frame="1"/>
          <w:shd w:val="clear" w:color="auto" w:fill="000000"/>
        </w:rPr>
      </w:pPr>
    </w:p>
    <w:p w:rsidR="00E609BA" w:rsidRDefault="00E609BA" w:rsidP="00E609BA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1"/>
          <w:sz w:val="2"/>
          <w:szCs w:val="2"/>
          <w:bdr w:val="none" w:sz="0" w:space="0" w:color="auto" w:frame="1"/>
          <w:shd w:val="clear" w:color="auto" w:fill="000000"/>
        </w:rPr>
      </w:pPr>
    </w:p>
    <w:p w:rsidR="00E609BA" w:rsidRDefault="00E609BA" w:rsidP="00E609BA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1"/>
          <w:sz w:val="2"/>
          <w:szCs w:val="2"/>
          <w:bdr w:val="none" w:sz="0" w:space="0" w:color="auto" w:frame="1"/>
          <w:shd w:val="clear" w:color="auto" w:fill="000000"/>
        </w:rPr>
      </w:pPr>
    </w:p>
    <w:p w:rsidR="00E609BA" w:rsidRDefault="00E609BA" w:rsidP="00E609BA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1"/>
          <w:sz w:val="2"/>
          <w:szCs w:val="2"/>
          <w:bdr w:val="none" w:sz="0" w:space="0" w:color="auto" w:frame="1"/>
          <w:shd w:val="clear" w:color="auto" w:fill="000000"/>
        </w:rPr>
      </w:pPr>
    </w:p>
    <w:p w:rsidR="00E609BA" w:rsidRDefault="00E609BA" w:rsidP="00E609BA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1"/>
          <w:sz w:val="2"/>
          <w:szCs w:val="2"/>
          <w:bdr w:val="none" w:sz="0" w:space="0" w:color="auto" w:frame="1"/>
          <w:shd w:val="clear" w:color="auto" w:fill="000000"/>
        </w:rPr>
      </w:pPr>
    </w:p>
    <w:p w:rsidR="00E609BA" w:rsidRDefault="00E609BA" w:rsidP="00E609BA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1"/>
          <w:sz w:val="2"/>
          <w:szCs w:val="2"/>
          <w:bdr w:val="none" w:sz="0" w:space="0" w:color="auto" w:frame="1"/>
          <w:shd w:val="clear" w:color="auto" w:fill="000000"/>
        </w:rPr>
      </w:pPr>
    </w:p>
    <w:p w:rsidR="00E609BA" w:rsidRDefault="00E609BA" w:rsidP="00E609BA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1"/>
          <w:sz w:val="2"/>
          <w:szCs w:val="2"/>
          <w:bdr w:val="none" w:sz="0" w:space="0" w:color="auto" w:frame="1"/>
          <w:shd w:val="clear" w:color="auto" w:fill="000000"/>
        </w:rPr>
      </w:pPr>
    </w:p>
    <w:p w:rsidR="00E609BA" w:rsidRDefault="00E609BA" w:rsidP="00E609BA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1"/>
          <w:sz w:val="2"/>
          <w:szCs w:val="2"/>
          <w:bdr w:val="none" w:sz="0" w:space="0" w:color="auto" w:frame="1"/>
          <w:shd w:val="clear" w:color="auto" w:fill="000000"/>
        </w:rPr>
      </w:pPr>
    </w:p>
    <w:p w:rsidR="00E609BA" w:rsidRDefault="00E609BA" w:rsidP="00E609BA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1"/>
          <w:sz w:val="2"/>
          <w:szCs w:val="2"/>
          <w:bdr w:val="none" w:sz="0" w:space="0" w:color="auto" w:frame="1"/>
          <w:shd w:val="clear" w:color="auto" w:fill="000000"/>
        </w:rPr>
      </w:pPr>
      <w:r>
        <w:rPr>
          <w:noProof/>
          <w:color w:val="000000"/>
          <w:w w:val="1"/>
          <w:sz w:val="2"/>
          <w:szCs w:val="2"/>
          <w:bdr w:val="none" w:sz="0" w:space="0" w:color="auto" w:frame="1"/>
          <w:shd w:val="clear" w:color="auto" w:fill="000000"/>
        </w:rPr>
        <w:drawing>
          <wp:inline distT="0" distB="0" distL="0" distR="0">
            <wp:extent cx="2013944" cy="1489869"/>
            <wp:effectExtent l="19050" t="0" r="5356" b="0"/>
            <wp:docPr id="18" name="Рисунок 1" descr="C:\Users\А\Desktop\пдд2020\IMG-20200915-WA00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\Desktop\пдд2020\IMG-20200915-WA0050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5706" cy="14911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color w:val="000000"/>
          <w:w w:val="1"/>
          <w:sz w:val="2"/>
          <w:szCs w:val="2"/>
          <w:bdr w:val="none" w:sz="0" w:space="0" w:color="auto" w:frame="1"/>
          <w:shd w:val="clear" w:color="auto" w:fill="000000"/>
        </w:rPr>
        <w:drawing>
          <wp:inline distT="0" distB="0" distL="0" distR="0">
            <wp:extent cx="1738189" cy="1486894"/>
            <wp:effectExtent l="19050" t="0" r="0" b="0"/>
            <wp:docPr id="19" name="Рисунок 2" descr="C:\Users\А\Desktop\пдд2020\IMG-20200915-WA00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\Desktop\пдд2020\IMG-20200915-WA005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2581" cy="14906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color w:val="000000"/>
          <w:w w:val="1"/>
          <w:sz w:val="2"/>
          <w:szCs w:val="2"/>
          <w:bdr w:val="none" w:sz="0" w:space="0" w:color="auto" w:frame="1"/>
          <w:shd w:val="clear" w:color="auto" w:fill="000000"/>
        </w:rPr>
        <w:drawing>
          <wp:inline distT="0" distB="0" distL="0" distR="0">
            <wp:extent cx="2035534" cy="1486894"/>
            <wp:effectExtent l="19050" t="0" r="2816" b="0"/>
            <wp:docPr id="20" name="Рисунок 3" descr="C:\Users\А\Desktop\пдд2020\IMG-20200915-WA00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\Desktop\пдд2020\IMG-20200915-WA008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7141" cy="14880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09BA" w:rsidRDefault="00E609BA" w:rsidP="00E609BA">
      <w:pPr>
        <w:pStyle w:val="a3"/>
        <w:shd w:val="clear" w:color="auto" w:fill="FFFFFF"/>
        <w:rPr>
          <w:snapToGrid w:val="0"/>
          <w:color w:val="000000"/>
          <w:w w:val="1"/>
          <w:sz w:val="2"/>
          <w:szCs w:val="2"/>
          <w:bdr w:val="none" w:sz="0" w:space="0" w:color="auto" w:frame="1"/>
          <w:shd w:val="clear" w:color="auto" w:fill="000000"/>
        </w:rPr>
      </w:pPr>
    </w:p>
    <w:p w:rsidR="00E609BA" w:rsidRDefault="00E609BA" w:rsidP="00E609BA">
      <w:pPr>
        <w:pStyle w:val="a3"/>
        <w:shd w:val="clear" w:color="auto" w:fill="FFFFFF"/>
        <w:rPr>
          <w:snapToGrid w:val="0"/>
          <w:color w:val="000000"/>
          <w:w w:val="1"/>
          <w:sz w:val="2"/>
          <w:szCs w:val="2"/>
          <w:bdr w:val="none" w:sz="0" w:space="0" w:color="auto" w:frame="1"/>
          <w:shd w:val="clear" w:color="auto" w:fill="000000"/>
        </w:rPr>
      </w:pPr>
    </w:p>
    <w:p w:rsidR="00E609BA" w:rsidRDefault="00E609BA" w:rsidP="00E609BA">
      <w:pPr>
        <w:pStyle w:val="a3"/>
        <w:shd w:val="clear" w:color="auto" w:fill="FFFFFF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2859323" cy="1915977"/>
            <wp:effectExtent l="19050" t="0" r="0" b="0"/>
            <wp:docPr id="4" name="Рисунок 4" descr="C:\Users\А\Desktop\пдд2020\IMG-20200915-WA00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\Desktop\пдд2020\IMG-20200915-WA008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2010" cy="19177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color w:val="000000"/>
          <w:sz w:val="28"/>
          <w:szCs w:val="28"/>
        </w:rPr>
        <w:drawing>
          <wp:inline distT="0" distB="0" distL="0" distR="0">
            <wp:extent cx="2952197" cy="1916264"/>
            <wp:effectExtent l="19050" t="0" r="553" b="0"/>
            <wp:docPr id="5" name="Рисунок 5" descr="C:\Users\А\Desktop\пдд2020\IMG-20200915-WA00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\Desktop\пдд2020\IMG-20200915-WA008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4527" cy="19177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09BA" w:rsidRPr="00B55769" w:rsidRDefault="00E609BA" w:rsidP="00E609BA">
      <w:pPr>
        <w:pStyle w:val="1"/>
        <w:spacing w:after="0"/>
        <w:ind w:firstLine="567"/>
        <w:rPr>
          <w:color w:val="FF0000"/>
          <w:sz w:val="28"/>
          <w:szCs w:val="28"/>
        </w:rPr>
      </w:pPr>
      <w:r w:rsidRPr="00B55769">
        <w:rPr>
          <w:color w:val="FF0000"/>
          <w:sz w:val="28"/>
          <w:szCs w:val="28"/>
        </w:rPr>
        <w:t xml:space="preserve">Отчет </w:t>
      </w:r>
    </w:p>
    <w:p w:rsidR="00E609BA" w:rsidRPr="00B55769" w:rsidRDefault="00E609BA" w:rsidP="00E609BA">
      <w:pPr>
        <w:pStyle w:val="a6"/>
        <w:ind w:firstLine="567"/>
        <w:jc w:val="center"/>
        <w:rPr>
          <w:rFonts w:ascii="Times New Roman" w:eastAsia="Times New Roman" w:hAnsi="Times New Roman"/>
          <w:b/>
          <w:bCs/>
          <w:color w:val="FF0000"/>
          <w:sz w:val="28"/>
          <w:szCs w:val="28"/>
          <w:lang w:eastAsia="ru-RU"/>
        </w:rPr>
      </w:pPr>
      <w:r w:rsidRPr="00B55769">
        <w:rPr>
          <w:rFonts w:ascii="Times New Roman" w:eastAsia="Times New Roman" w:hAnsi="Times New Roman"/>
          <w:b/>
          <w:bCs/>
          <w:color w:val="FF0000"/>
          <w:sz w:val="28"/>
          <w:szCs w:val="28"/>
          <w:lang w:eastAsia="ru-RU"/>
        </w:rPr>
        <w:t>о мероприятиях, прошедших  в рамках  Всероссийской акции</w:t>
      </w:r>
    </w:p>
    <w:p w:rsidR="00E609BA" w:rsidRPr="00B55769" w:rsidRDefault="00E609BA" w:rsidP="00E609BA">
      <w:pPr>
        <w:spacing w:after="0" w:line="240" w:lineRule="auto"/>
        <w:ind w:firstLine="567"/>
        <w:jc w:val="center"/>
        <w:rPr>
          <w:rFonts w:ascii="Times New Roman" w:eastAsia="Times New Roman" w:hAnsi="Times New Roman"/>
          <w:b/>
          <w:bCs/>
          <w:color w:val="FF0000"/>
          <w:sz w:val="28"/>
          <w:szCs w:val="28"/>
          <w:lang w:eastAsia="ru-RU"/>
        </w:rPr>
      </w:pPr>
      <w:r w:rsidRPr="00B55769">
        <w:rPr>
          <w:rFonts w:ascii="Times New Roman" w:eastAsia="Times New Roman" w:hAnsi="Times New Roman"/>
          <w:b/>
          <w:bCs/>
          <w:color w:val="FF0000"/>
          <w:sz w:val="28"/>
          <w:szCs w:val="28"/>
          <w:lang w:eastAsia="ru-RU"/>
        </w:rPr>
        <w:t>«Внимание, дети!»</w:t>
      </w:r>
    </w:p>
    <w:p w:rsidR="00E609BA" w:rsidRPr="00B55769" w:rsidRDefault="00E609BA" w:rsidP="00E609BA">
      <w:pPr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color w:val="FF0000"/>
          <w:sz w:val="28"/>
          <w:szCs w:val="28"/>
          <w:lang w:eastAsia="ru-RU"/>
        </w:rPr>
      </w:pPr>
    </w:p>
    <w:p w:rsidR="00E609BA" w:rsidRPr="00694567" w:rsidRDefault="00E609BA" w:rsidP="00E609BA">
      <w:pPr>
        <w:pStyle w:val="a6"/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694567">
        <w:rPr>
          <w:rFonts w:ascii="Times New Roman" w:hAnsi="Times New Roman"/>
          <w:sz w:val="28"/>
          <w:szCs w:val="28"/>
        </w:rPr>
        <w:t>В рамках акции  «Внимание – дети!», в соответствии с общешкольным планом воспитательных мероприятий МБОУ «СОШ им.</w:t>
      </w:r>
      <w:r>
        <w:rPr>
          <w:rFonts w:ascii="Times New Roman" w:hAnsi="Times New Roman"/>
          <w:sz w:val="28"/>
          <w:szCs w:val="28"/>
        </w:rPr>
        <w:t xml:space="preserve"> </w:t>
      </w:r>
      <w:r w:rsidRPr="00694567">
        <w:rPr>
          <w:rFonts w:ascii="Times New Roman" w:hAnsi="Times New Roman"/>
          <w:sz w:val="28"/>
          <w:szCs w:val="28"/>
        </w:rPr>
        <w:t>Я.У.</w:t>
      </w:r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694567">
        <w:rPr>
          <w:rFonts w:ascii="Times New Roman" w:hAnsi="Times New Roman"/>
          <w:sz w:val="28"/>
          <w:szCs w:val="28"/>
        </w:rPr>
        <w:t>Эсхаджиева</w:t>
      </w:r>
      <w:proofErr w:type="spellEnd"/>
      <w:r w:rsidRPr="00694567">
        <w:rPr>
          <w:rFonts w:ascii="Times New Roman" w:hAnsi="Times New Roman"/>
          <w:sz w:val="28"/>
          <w:szCs w:val="28"/>
        </w:rPr>
        <w:t xml:space="preserve"> с</w:t>
      </w:r>
      <w:proofErr w:type="gramStart"/>
      <w:r w:rsidRPr="00694567">
        <w:rPr>
          <w:rFonts w:ascii="Times New Roman" w:hAnsi="Times New Roman"/>
          <w:sz w:val="28"/>
          <w:szCs w:val="28"/>
        </w:rPr>
        <w:t>.Т</w:t>
      </w:r>
      <w:proofErr w:type="gramEnd"/>
      <w:r w:rsidRPr="00694567">
        <w:rPr>
          <w:rFonts w:ascii="Times New Roman" w:hAnsi="Times New Roman"/>
          <w:sz w:val="28"/>
          <w:szCs w:val="28"/>
        </w:rPr>
        <w:t xml:space="preserve">олстой-Юрт» проводился комплекс мероприятий по профилактике дорожно-транспортного травматизма, который ставил своей целью предотвращение дорожно-транспортного травматизма среди обучающихся и предусматривал следующие задачи: </w:t>
      </w:r>
      <w:r w:rsidRPr="00694567">
        <w:rPr>
          <w:rFonts w:ascii="Times New Roman" w:hAnsi="Times New Roman"/>
          <w:sz w:val="28"/>
          <w:szCs w:val="28"/>
        </w:rPr>
        <w:br/>
        <w:t xml:space="preserve">- Выработать у детей представление об улицах и дорогах как о потенциально опасном пространстве, где нужно проявлять максимум внимания и сосредоточенности; </w:t>
      </w:r>
    </w:p>
    <w:p w:rsidR="00E609BA" w:rsidRPr="00694567" w:rsidRDefault="00E609BA" w:rsidP="00E609BA">
      <w:pPr>
        <w:pStyle w:val="a6"/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694567">
        <w:rPr>
          <w:rFonts w:ascii="Times New Roman" w:hAnsi="Times New Roman"/>
          <w:sz w:val="28"/>
          <w:szCs w:val="28"/>
        </w:rPr>
        <w:t xml:space="preserve">- Сформировать знания, практические умения и навыки по безопасному поведению на дороге и в транспорте; </w:t>
      </w:r>
    </w:p>
    <w:p w:rsidR="00E609BA" w:rsidRPr="00694567" w:rsidRDefault="00E609BA" w:rsidP="00E609BA">
      <w:pPr>
        <w:pStyle w:val="a6"/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694567">
        <w:rPr>
          <w:rFonts w:ascii="Times New Roman" w:hAnsi="Times New Roman"/>
          <w:sz w:val="28"/>
          <w:szCs w:val="28"/>
        </w:rPr>
        <w:t>- Формировать на протяжении воспитательного и учебного процесса мотивацию к ответственному и сознательному поведению на улицах и дорогах, от которого зависит жизнь людей.</w:t>
      </w:r>
    </w:p>
    <w:p w:rsidR="00E609BA" w:rsidRPr="00694567" w:rsidRDefault="00E609BA" w:rsidP="00E609BA">
      <w:pPr>
        <w:pStyle w:val="a6"/>
        <w:spacing w:line="36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694567">
        <w:rPr>
          <w:rFonts w:ascii="Times New Roman" w:hAnsi="Times New Roman"/>
          <w:sz w:val="28"/>
          <w:szCs w:val="28"/>
          <w:lang w:eastAsia="ru-RU"/>
        </w:rPr>
        <w:t xml:space="preserve">Профилактика детского дорожно-транспортного травматизма по-прежнему остается одним из приоритетных направлений работы сотрудников Госавтоинспекции </w:t>
      </w:r>
      <w:r>
        <w:rPr>
          <w:rFonts w:ascii="Times New Roman" w:hAnsi="Times New Roman"/>
          <w:sz w:val="28"/>
          <w:szCs w:val="28"/>
          <w:lang w:eastAsia="ru-RU"/>
        </w:rPr>
        <w:t xml:space="preserve">в </w:t>
      </w:r>
      <w:r w:rsidRPr="00694567">
        <w:rPr>
          <w:rFonts w:ascii="Times New Roman" w:hAnsi="Times New Roman"/>
          <w:sz w:val="28"/>
          <w:szCs w:val="28"/>
          <w:lang w:eastAsia="ru-RU"/>
        </w:rPr>
        <w:t>Грозненском районе.</w:t>
      </w:r>
    </w:p>
    <w:p w:rsidR="00E609BA" w:rsidRPr="00694567" w:rsidRDefault="00E609BA" w:rsidP="00E609BA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694567">
        <w:rPr>
          <w:rFonts w:ascii="Times New Roman" w:hAnsi="Times New Roman"/>
          <w:sz w:val="28"/>
          <w:szCs w:val="28"/>
        </w:rPr>
        <w:t xml:space="preserve">10 сентября 2020 года учащимися </w:t>
      </w:r>
      <w:proofErr w:type="gramStart"/>
      <w:r w:rsidRPr="00694567">
        <w:rPr>
          <w:rFonts w:ascii="Times New Roman" w:hAnsi="Times New Roman"/>
          <w:sz w:val="28"/>
          <w:szCs w:val="28"/>
        </w:rPr>
        <w:t>8</w:t>
      </w:r>
      <w:proofErr w:type="gramEnd"/>
      <w:r w:rsidRPr="00694567">
        <w:rPr>
          <w:rFonts w:ascii="Times New Roman" w:hAnsi="Times New Roman"/>
          <w:sz w:val="28"/>
          <w:szCs w:val="28"/>
        </w:rPr>
        <w:t xml:space="preserve"> а класса (10 учащихся)  совместно с сотрудниками ГИБДД была проведена акция «Движение с уважением» и раздавали листовки.</w:t>
      </w:r>
    </w:p>
    <w:p w:rsidR="00E609BA" w:rsidRPr="00694567" w:rsidRDefault="00E609BA" w:rsidP="00E609BA">
      <w:pPr>
        <w:pStyle w:val="a6"/>
        <w:spacing w:line="360" w:lineRule="auto"/>
        <w:ind w:firstLine="708"/>
        <w:jc w:val="both"/>
        <w:rPr>
          <w:rFonts w:ascii="Times New Roman" w:hAnsi="Times New Roman"/>
          <w:sz w:val="28"/>
          <w:szCs w:val="28"/>
          <w:lang w:eastAsia="ru-RU"/>
        </w:rPr>
      </w:pPr>
      <w:r w:rsidRPr="00694567">
        <w:rPr>
          <w:rFonts w:ascii="Times New Roman" w:hAnsi="Times New Roman"/>
          <w:sz w:val="28"/>
          <w:szCs w:val="28"/>
          <w:lang w:eastAsia="ru-RU"/>
        </w:rPr>
        <w:t xml:space="preserve">Учитель ОБЖ </w:t>
      </w:r>
      <w:proofErr w:type="spellStart"/>
      <w:r w:rsidRPr="00694567">
        <w:rPr>
          <w:rFonts w:ascii="Times New Roman" w:hAnsi="Times New Roman"/>
          <w:sz w:val="28"/>
          <w:szCs w:val="28"/>
          <w:lang w:eastAsia="ru-RU"/>
        </w:rPr>
        <w:t>Эльмурзаева</w:t>
      </w:r>
      <w:proofErr w:type="spellEnd"/>
      <w:r w:rsidRPr="00694567">
        <w:rPr>
          <w:rFonts w:ascii="Times New Roman" w:hAnsi="Times New Roman"/>
          <w:sz w:val="28"/>
          <w:szCs w:val="28"/>
          <w:lang w:eastAsia="ru-RU"/>
        </w:rPr>
        <w:t xml:space="preserve"> Э.Э. подробно рассказала школьникам, какие встречаются дорожные ловушки для пешеходов и как необходимо вести себя на прогулках во дворах. Также </w:t>
      </w:r>
      <w:proofErr w:type="spellStart"/>
      <w:r w:rsidRPr="00694567">
        <w:rPr>
          <w:rFonts w:ascii="Times New Roman" w:hAnsi="Times New Roman"/>
          <w:sz w:val="28"/>
          <w:szCs w:val="28"/>
          <w:lang w:eastAsia="ru-RU"/>
        </w:rPr>
        <w:t>Элиса</w:t>
      </w:r>
      <w:proofErr w:type="spellEnd"/>
      <w:r w:rsidRPr="00694567">
        <w:rPr>
          <w:rFonts w:ascii="Times New Roman" w:hAnsi="Times New Roman"/>
          <w:sz w:val="28"/>
          <w:szCs w:val="28"/>
          <w:lang w:eastAsia="ru-RU"/>
        </w:rPr>
        <w:t xml:space="preserve"> </w:t>
      </w:r>
      <w:proofErr w:type="spellStart"/>
      <w:r w:rsidRPr="00694567">
        <w:rPr>
          <w:rFonts w:ascii="Times New Roman" w:hAnsi="Times New Roman"/>
          <w:sz w:val="28"/>
          <w:szCs w:val="28"/>
          <w:lang w:eastAsia="ru-RU"/>
        </w:rPr>
        <w:t>Эмедиевна</w:t>
      </w:r>
      <w:proofErr w:type="spellEnd"/>
      <w:r w:rsidRPr="00694567">
        <w:rPr>
          <w:rFonts w:ascii="Times New Roman" w:hAnsi="Times New Roman"/>
          <w:sz w:val="28"/>
          <w:szCs w:val="28"/>
          <w:lang w:eastAsia="ru-RU"/>
        </w:rPr>
        <w:t xml:space="preserve">  повторила с </w:t>
      </w:r>
      <w:r w:rsidRPr="00694567">
        <w:rPr>
          <w:rFonts w:ascii="Times New Roman" w:hAnsi="Times New Roman"/>
          <w:sz w:val="28"/>
          <w:szCs w:val="28"/>
          <w:lang w:eastAsia="ru-RU"/>
        </w:rPr>
        <w:lastRenderedPageBreak/>
        <w:t xml:space="preserve">детьми правила поведения в общественном транспорте. Ребята активно участвовали в беседах и задали много тематических вопросов. Сами учащиеся рассказали о назначении </w:t>
      </w:r>
      <w:proofErr w:type="spellStart"/>
      <w:r w:rsidRPr="00694567">
        <w:rPr>
          <w:rFonts w:ascii="Times New Roman" w:hAnsi="Times New Roman"/>
          <w:sz w:val="28"/>
          <w:szCs w:val="28"/>
          <w:lang w:eastAsia="ru-RU"/>
        </w:rPr>
        <w:t>световозвращателей</w:t>
      </w:r>
      <w:proofErr w:type="spellEnd"/>
      <w:r w:rsidRPr="00694567">
        <w:rPr>
          <w:rFonts w:ascii="Times New Roman" w:hAnsi="Times New Roman"/>
          <w:sz w:val="28"/>
          <w:szCs w:val="28"/>
          <w:lang w:eastAsia="ru-RU"/>
        </w:rPr>
        <w:t xml:space="preserve"> и принципе их действия. Всего охвачено – 230 человек.</w:t>
      </w:r>
    </w:p>
    <w:p w:rsidR="00E609BA" w:rsidRPr="00694567" w:rsidRDefault="00E609BA" w:rsidP="00E609BA">
      <w:pPr>
        <w:pStyle w:val="a6"/>
        <w:spacing w:line="360" w:lineRule="auto"/>
        <w:ind w:firstLine="708"/>
        <w:jc w:val="both"/>
        <w:rPr>
          <w:rFonts w:ascii="Times New Roman" w:hAnsi="Times New Roman"/>
          <w:spacing w:val="15"/>
          <w:sz w:val="28"/>
          <w:szCs w:val="28"/>
        </w:rPr>
      </w:pPr>
      <w:r w:rsidRPr="00694567">
        <w:rPr>
          <w:rFonts w:ascii="Times New Roman" w:hAnsi="Times New Roman"/>
          <w:spacing w:val="15"/>
          <w:sz w:val="28"/>
          <w:szCs w:val="28"/>
        </w:rPr>
        <w:t xml:space="preserve">Основной целью проведения профилактического мероприятия «Внимание – дети!» было восстановление навыков, связанных с безопасным поведением на улицах и дорогах, адаптации детей к транспортной среде. </w:t>
      </w:r>
    </w:p>
    <w:p w:rsidR="00E609BA" w:rsidRPr="00694567" w:rsidRDefault="00E609BA" w:rsidP="00E609BA">
      <w:pPr>
        <w:pStyle w:val="a6"/>
        <w:spacing w:line="360" w:lineRule="auto"/>
        <w:ind w:firstLine="708"/>
        <w:jc w:val="both"/>
        <w:rPr>
          <w:rFonts w:ascii="Times New Roman" w:hAnsi="Times New Roman"/>
          <w:spacing w:val="15"/>
          <w:sz w:val="28"/>
          <w:szCs w:val="28"/>
        </w:rPr>
      </w:pPr>
      <w:r w:rsidRPr="00694567">
        <w:rPr>
          <w:rFonts w:ascii="Times New Roman" w:hAnsi="Times New Roman"/>
          <w:spacing w:val="15"/>
          <w:sz w:val="28"/>
          <w:szCs w:val="28"/>
        </w:rPr>
        <w:t xml:space="preserve">Для педагогов школы был проведен семинар «Система работы по обучению детей ПДД», главной задачей которого было уточнение знаний педагогов и повышение педагогического мастерства. </w:t>
      </w:r>
    </w:p>
    <w:p w:rsidR="00E609BA" w:rsidRPr="00694567" w:rsidRDefault="00E609BA" w:rsidP="00E609BA">
      <w:pPr>
        <w:pStyle w:val="a6"/>
        <w:spacing w:line="360" w:lineRule="auto"/>
        <w:jc w:val="both"/>
        <w:rPr>
          <w:rFonts w:ascii="Times New Roman" w:hAnsi="Times New Roman"/>
          <w:spacing w:val="15"/>
          <w:sz w:val="28"/>
          <w:szCs w:val="28"/>
        </w:rPr>
      </w:pPr>
      <w:r w:rsidRPr="00694567">
        <w:rPr>
          <w:rFonts w:ascii="Times New Roman" w:hAnsi="Times New Roman"/>
          <w:sz w:val="28"/>
          <w:szCs w:val="28"/>
        </w:rPr>
        <w:t>Акция «Письмо водителю» прошла 4 сентября 2020 года.  Учащиеся подготовили  обращения к водителям и пешеходам о соблюдении Правил дорожного движения как гарантии безопасности детей (</w:t>
      </w:r>
      <w:proofErr w:type="spellStart"/>
      <w:r w:rsidRPr="00694567">
        <w:rPr>
          <w:rFonts w:ascii="Times New Roman" w:hAnsi="Times New Roman"/>
          <w:sz w:val="28"/>
          <w:szCs w:val="28"/>
        </w:rPr>
        <w:t>агитлистовки</w:t>
      </w:r>
      <w:proofErr w:type="spellEnd"/>
      <w:r w:rsidRPr="00694567">
        <w:rPr>
          <w:rFonts w:ascii="Times New Roman" w:hAnsi="Times New Roman"/>
          <w:sz w:val="28"/>
          <w:szCs w:val="28"/>
        </w:rPr>
        <w:t xml:space="preserve">). Активисты  отряда ЮИД во главе с учителем </w:t>
      </w:r>
      <w:proofErr w:type="spellStart"/>
      <w:r w:rsidRPr="00694567">
        <w:rPr>
          <w:rFonts w:ascii="Times New Roman" w:hAnsi="Times New Roman"/>
          <w:sz w:val="28"/>
          <w:szCs w:val="28"/>
        </w:rPr>
        <w:t>Эльмурзаевой</w:t>
      </w:r>
      <w:proofErr w:type="spellEnd"/>
      <w:r w:rsidRPr="00694567">
        <w:rPr>
          <w:rFonts w:ascii="Times New Roman" w:hAnsi="Times New Roman"/>
          <w:sz w:val="28"/>
          <w:szCs w:val="28"/>
        </w:rPr>
        <w:t xml:space="preserve"> Э.Э. вышли на трассу, вручали «письма» водителям и пешеходам с просьбой о соблюдении ПДД.</w:t>
      </w:r>
    </w:p>
    <w:p w:rsidR="00E609BA" w:rsidRPr="00694567" w:rsidRDefault="00E609BA" w:rsidP="00E609BA">
      <w:pPr>
        <w:pStyle w:val="a6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694567">
        <w:rPr>
          <w:rFonts w:ascii="Times New Roman" w:hAnsi="Times New Roman"/>
          <w:color w:val="000000"/>
          <w:sz w:val="28"/>
          <w:szCs w:val="28"/>
        </w:rPr>
        <w:t xml:space="preserve"> </w:t>
      </w:r>
      <w:proofErr w:type="gramStart"/>
      <w:r w:rsidRPr="00694567">
        <w:rPr>
          <w:rFonts w:ascii="Times New Roman" w:hAnsi="Times New Roman"/>
          <w:color w:val="000000"/>
          <w:sz w:val="28"/>
          <w:szCs w:val="28"/>
        </w:rPr>
        <w:t>экскурсия «Безопасный путь домой», беседа – инструктаж «Уроки пешехода», акция «Стань заметным!», агитбригада «Зеленый огонек», викторина «Умный пешеход»</w:t>
      </w:r>
      <w:proofErr w:type="gramEnd"/>
    </w:p>
    <w:p w:rsidR="00E609BA" w:rsidRPr="00694567" w:rsidRDefault="00E609BA" w:rsidP="00E609BA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694567">
        <w:rPr>
          <w:rFonts w:ascii="Times New Roman" w:hAnsi="Times New Roman"/>
          <w:sz w:val="28"/>
          <w:szCs w:val="28"/>
        </w:rPr>
        <w:t>Все мероприятия были направлены на предупреждение детского дорожно-транспортного травматизма и пропаганду безопасного поведения на дорогах. Классными руководителями ведётся систематическая работа по формированию знаний правил дорожного движения. В рамках  Всероссийской акции «Внимание, дети!» были запланированы и проведены внеклассные  мероприятия – классные часы викторины, конкурсы, праздники, направленные на пропаганду соблюдения Правил дорожного движения и воспитания навыков безопасного поведения на улице и на дорогах</w:t>
      </w:r>
    </w:p>
    <w:p w:rsidR="00E609BA" w:rsidRPr="00694567" w:rsidRDefault="00E609BA" w:rsidP="00E609BA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694567">
        <w:rPr>
          <w:rFonts w:ascii="Times New Roman" w:hAnsi="Times New Roman"/>
          <w:sz w:val="28"/>
          <w:szCs w:val="28"/>
        </w:rPr>
        <w:t>Но,  к сожалению, есть учащиеся, которые  нарушают   ПДД. С  ребятами  ведётся профилактическая работа и со стороны администрации, и со стороны классных руководителей, и со стороны школьного отряда ЮИД.  Приглашаются родители этих ребят, проводятся профилактические беседы.</w:t>
      </w:r>
    </w:p>
    <w:p w:rsidR="00E609BA" w:rsidRPr="00E609BA" w:rsidRDefault="00E609BA" w:rsidP="00E609BA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694567">
        <w:rPr>
          <w:rFonts w:ascii="Times New Roman" w:hAnsi="Times New Roman"/>
          <w:sz w:val="28"/>
          <w:szCs w:val="28"/>
        </w:rPr>
        <w:lastRenderedPageBreak/>
        <w:t xml:space="preserve">Придавая </w:t>
      </w:r>
      <w:proofErr w:type="gramStart"/>
      <w:r w:rsidRPr="00694567">
        <w:rPr>
          <w:rFonts w:ascii="Times New Roman" w:hAnsi="Times New Roman"/>
          <w:sz w:val="28"/>
          <w:szCs w:val="28"/>
        </w:rPr>
        <w:t>важное значение</w:t>
      </w:r>
      <w:proofErr w:type="gramEnd"/>
      <w:r w:rsidRPr="00694567">
        <w:rPr>
          <w:rFonts w:ascii="Times New Roman" w:hAnsi="Times New Roman"/>
          <w:sz w:val="28"/>
          <w:szCs w:val="28"/>
        </w:rPr>
        <w:t xml:space="preserve"> деятельности всех участников </w:t>
      </w:r>
      <w:proofErr w:type="spellStart"/>
      <w:r w:rsidRPr="00694567">
        <w:rPr>
          <w:rFonts w:ascii="Times New Roman" w:hAnsi="Times New Roman"/>
          <w:sz w:val="28"/>
          <w:szCs w:val="28"/>
        </w:rPr>
        <w:t>учебно</w:t>
      </w:r>
      <w:proofErr w:type="spellEnd"/>
      <w:r w:rsidRPr="00694567">
        <w:rPr>
          <w:rFonts w:ascii="Times New Roman" w:hAnsi="Times New Roman"/>
          <w:sz w:val="28"/>
          <w:szCs w:val="28"/>
        </w:rPr>
        <w:t xml:space="preserve">–воспитательного процесса по предупреждению </w:t>
      </w:r>
      <w:proofErr w:type="spellStart"/>
      <w:r w:rsidRPr="00694567">
        <w:rPr>
          <w:rFonts w:ascii="Times New Roman" w:hAnsi="Times New Roman"/>
          <w:sz w:val="28"/>
          <w:szCs w:val="28"/>
        </w:rPr>
        <w:t>дорожно</w:t>
      </w:r>
      <w:proofErr w:type="spellEnd"/>
      <w:r w:rsidRPr="00694567">
        <w:rPr>
          <w:rFonts w:ascii="Times New Roman" w:hAnsi="Times New Roman"/>
          <w:sz w:val="28"/>
          <w:szCs w:val="28"/>
        </w:rPr>
        <w:t>–транспортного травматизма, педагогический коллектив строит свою работу с учетом индивидуальных и возрастных особенностей детей, ведет ее в тесном контакте с родителями.</w:t>
      </w:r>
    </w:p>
    <w:p w:rsidR="00E609BA" w:rsidRDefault="00E609BA" w:rsidP="00E609BA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E609BA" w:rsidRPr="00694567" w:rsidRDefault="00E609BA" w:rsidP="00E609BA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226310" cy="1670050"/>
            <wp:effectExtent l="19050" t="0" r="2540" b="0"/>
            <wp:docPr id="6" name="Рисунок 6" descr="IMG_20200915_1555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IMG_20200915_15552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6310" cy="167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471295" cy="1670050"/>
            <wp:effectExtent l="19050" t="0" r="0" b="0"/>
            <wp:docPr id="7" name="Рисунок 7" descr="IMG_20200915_1555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MG_20200915_15551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1295" cy="167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088046" cy="1669774"/>
            <wp:effectExtent l="19050" t="0" r="7454" b="0"/>
            <wp:docPr id="8" name="Рисунок 8" descr="IMG_20200915_1554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IMG_20200915_15545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8391" cy="167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09BA" w:rsidRDefault="00E609BA" w:rsidP="00E609BA">
      <w:pPr>
        <w:pStyle w:val="a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2051685" cy="1415415"/>
            <wp:effectExtent l="19050" t="0" r="5715" b="0"/>
            <wp:docPr id="9" name="Рисунок 9" descr="IMG-20200915-WA0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IMG-20200915-WA017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1685" cy="1415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83EA3">
        <w:rPr>
          <w:rStyle w:val="a"/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1741170" cy="1415415"/>
            <wp:effectExtent l="19050" t="0" r="0" b="0"/>
            <wp:docPr id="10" name="Рисунок 10" descr="IMG-20200915-WA0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IMG-20200915-WA0182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1170" cy="1415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83EA3">
        <w:rPr>
          <w:rStyle w:val="a"/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1987550" cy="1399540"/>
            <wp:effectExtent l="19050" t="0" r="0" b="0"/>
            <wp:docPr id="11" name="Рисунок 11" descr="IMG-20200915-WA0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IMG-20200915-WA0183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7550" cy="1399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09BA" w:rsidRDefault="00E609BA" w:rsidP="00E609BA">
      <w:pPr>
        <w:pStyle w:val="a6"/>
        <w:rPr>
          <w:rFonts w:ascii="Times New Roman" w:hAnsi="Times New Roman"/>
          <w:sz w:val="28"/>
          <w:szCs w:val="28"/>
        </w:rPr>
      </w:pPr>
    </w:p>
    <w:p w:rsidR="00E609BA" w:rsidRDefault="00E609BA" w:rsidP="00E609BA">
      <w:pPr>
        <w:pStyle w:val="a6"/>
        <w:rPr>
          <w:rStyle w:val="a"/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3156585" cy="2003425"/>
            <wp:effectExtent l="19050" t="0" r="5715" b="0"/>
            <wp:docPr id="12" name="Рисунок 12" descr="IMG-20200915-WA0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IMG-20200915-WA0197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6585" cy="200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263B0">
        <w:rPr>
          <w:rStyle w:val="a"/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  <w:r>
        <w:rPr>
          <w:rFonts w:ascii="Times New Roman" w:eastAsia="Times New Roman" w:hAnsi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>
            <wp:extent cx="2671445" cy="2003425"/>
            <wp:effectExtent l="19050" t="0" r="0" b="0"/>
            <wp:docPr id="13" name="Рисунок 13" descr="IMG-20200915-WA0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IMG-20200915-WA0205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1445" cy="200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09BA" w:rsidRPr="004263B0" w:rsidRDefault="00E609BA" w:rsidP="00E609BA">
      <w:pPr>
        <w:pStyle w:val="a6"/>
        <w:rPr>
          <w:rFonts w:ascii="Times New Roman" w:hAnsi="Times New Roman"/>
          <w:sz w:val="28"/>
          <w:szCs w:val="28"/>
        </w:rPr>
      </w:pPr>
    </w:p>
    <w:p w:rsidR="00E609BA" w:rsidRDefault="00E609BA" w:rsidP="00E609BA">
      <w:pPr>
        <w:pStyle w:val="a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1964055" cy="1932305"/>
            <wp:effectExtent l="19050" t="0" r="0" b="0"/>
            <wp:docPr id="14" name="Рисунок 14" descr="IMG-20200915-WA0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IMG-20200915-WA0207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4055" cy="1932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1860550" cy="1939925"/>
            <wp:effectExtent l="19050" t="0" r="6350" b="0"/>
            <wp:docPr id="15" name="Рисунок 15" descr="IMG-20200915-WA0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IMG-20200915-WA0209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0550" cy="1939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1979930" cy="1948180"/>
            <wp:effectExtent l="19050" t="0" r="1270" b="0"/>
            <wp:docPr id="16" name="Рисунок 16" descr="IMG-20200915-WA0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IMG-20200915-WA0211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9930" cy="1948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09BA" w:rsidRPr="00694567" w:rsidRDefault="00E609BA" w:rsidP="00E609BA">
      <w:pPr>
        <w:pStyle w:val="a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780405" cy="1884680"/>
            <wp:effectExtent l="19050" t="0" r="0" b="0"/>
            <wp:docPr id="17" name="Рисунок 17" descr="IMG-20200915-WA0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IMG-20200915-WA0215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0405" cy="1884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09BA" w:rsidRDefault="00E609BA" w:rsidP="00E609BA">
      <w:pPr>
        <w:pStyle w:val="a6"/>
        <w:rPr>
          <w:rFonts w:ascii="Times New Roman" w:hAnsi="Times New Roman"/>
          <w:sz w:val="28"/>
          <w:szCs w:val="28"/>
        </w:rPr>
      </w:pPr>
    </w:p>
    <w:p w:rsidR="00E609BA" w:rsidRDefault="00E609BA" w:rsidP="00E609BA">
      <w:pPr>
        <w:pStyle w:val="a6"/>
        <w:rPr>
          <w:rFonts w:ascii="Times New Roman" w:hAnsi="Times New Roman"/>
          <w:sz w:val="28"/>
          <w:szCs w:val="28"/>
        </w:rPr>
      </w:pPr>
    </w:p>
    <w:p w:rsidR="00E609BA" w:rsidRDefault="00E609BA" w:rsidP="00E609BA">
      <w:pPr>
        <w:pStyle w:val="a6"/>
        <w:rPr>
          <w:rFonts w:ascii="Times New Roman" w:hAnsi="Times New Roman"/>
          <w:sz w:val="28"/>
          <w:szCs w:val="28"/>
        </w:rPr>
      </w:pPr>
    </w:p>
    <w:p w:rsidR="00E609BA" w:rsidRPr="00694567" w:rsidRDefault="00E609BA" w:rsidP="00E609BA">
      <w:pPr>
        <w:pStyle w:val="a6"/>
        <w:rPr>
          <w:rFonts w:ascii="Times New Roman" w:hAnsi="Times New Roman"/>
          <w:sz w:val="28"/>
          <w:szCs w:val="28"/>
        </w:rPr>
      </w:pPr>
      <w:r w:rsidRPr="00694567">
        <w:rPr>
          <w:rFonts w:ascii="Times New Roman" w:hAnsi="Times New Roman"/>
          <w:sz w:val="28"/>
          <w:szCs w:val="28"/>
        </w:rPr>
        <w:t>Заместитель директора по ВР</w:t>
      </w:r>
      <w:r w:rsidRPr="00694567">
        <w:rPr>
          <w:rFonts w:ascii="Times New Roman" w:hAnsi="Times New Roman"/>
          <w:sz w:val="28"/>
          <w:szCs w:val="28"/>
        </w:rPr>
        <w:tab/>
      </w:r>
      <w:r w:rsidRPr="00694567">
        <w:rPr>
          <w:rFonts w:ascii="Times New Roman" w:hAnsi="Times New Roman"/>
          <w:sz w:val="28"/>
          <w:szCs w:val="28"/>
        </w:rPr>
        <w:tab/>
      </w:r>
      <w:r w:rsidRPr="00694567">
        <w:rPr>
          <w:rFonts w:ascii="Times New Roman" w:hAnsi="Times New Roman"/>
          <w:sz w:val="28"/>
          <w:szCs w:val="28"/>
        </w:rPr>
        <w:tab/>
      </w:r>
      <w:r w:rsidRPr="00694567">
        <w:rPr>
          <w:rFonts w:ascii="Times New Roman" w:hAnsi="Times New Roman"/>
          <w:sz w:val="28"/>
          <w:szCs w:val="28"/>
        </w:rPr>
        <w:tab/>
      </w:r>
      <w:r w:rsidRPr="00694567">
        <w:rPr>
          <w:rFonts w:ascii="Times New Roman" w:hAnsi="Times New Roman"/>
          <w:sz w:val="28"/>
          <w:szCs w:val="28"/>
        </w:rPr>
        <w:tab/>
      </w:r>
      <w:proofErr w:type="spellStart"/>
      <w:r w:rsidRPr="00694567">
        <w:rPr>
          <w:rFonts w:ascii="Times New Roman" w:hAnsi="Times New Roman"/>
          <w:sz w:val="28"/>
          <w:szCs w:val="28"/>
        </w:rPr>
        <w:t>Агуева</w:t>
      </w:r>
      <w:proofErr w:type="spellEnd"/>
      <w:r w:rsidRPr="00694567">
        <w:rPr>
          <w:rFonts w:ascii="Times New Roman" w:hAnsi="Times New Roman"/>
          <w:sz w:val="28"/>
          <w:szCs w:val="28"/>
        </w:rPr>
        <w:t xml:space="preserve"> Х.Л-А.</w:t>
      </w:r>
    </w:p>
    <w:p w:rsidR="00E609BA" w:rsidRDefault="00E609BA" w:rsidP="00E609BA">
      <w:pPr>
        <w:pStyle w:val="a3"/>
        <w:shd w:val="clear" w:color="auto" w:fill="FFFFFF"/>
        <w:rPr>
          <w:color w:val="000000"/>
          <w:sz w:val="28"/>
          <w:szCs w:val="28"/>
        </w:rPr>
      </w:pPr>
    </w:p>
    <w:p w:rsidR="00C40F9B" w:rsidRDefault="00C40F9B"/>
    <w:sectPr w:rsidR="00C40F9B" w:rsidSect="00E609BA">
      <w:pgSz w:w="11906" w:h="16838"/>
      <w:pgMar w:top="426" w:right="850" w:bottom="567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characterSpacingControl w:val="doNotCompress"/>
  <w:compat/>
  <w:rsids>
    <w:rsidRoot w:val="00E609BA"/>
    <w:rsid w:val="00C40F9B"/>
    <w:rsid w:val="00E609B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609BA"/>
  </w:style>
  <w:style w:type="paragraph" w:styleId="1">
    <w:name w:val="heading 1"/>
    <w:basedOn w:val="a"/>
    <w:next w:val="a"/>
    <w:link w:val="10"/>
    <w:uiPriority w:val="9"/>
    <w:qFormat/>
    <w:rsid w:val="00E609BA"/>
    <w:pPr>
      <w:keepNext/>
      <w:jc w:val="center"/>
      <w:outlineLvl w:val="0"/>
    </w:pPr>
    <w:rPr>
      <w:rFonts w:ascii="Times New Roman" w:eastAsia="Calibri" w:hAnsi="Times New Roman" w:cs="Times New Roman"/>
      <w:b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E609B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E609B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609BA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E609BA"/>
    <w:rPr>
      <w:rFonts w:ascii="Times New Roman" w:eastAsia="Calibri" w:hAnsi="Times New Roman" w:cs="Times New Roman"/>
      <w:b/>
      <w:sz w:val="24"/>
      <w:szCs w:val="24"/>
    </w:rPr>
  </w:style>
  <w:style w:type="paragraph" w:styleId="a6">
    <w:name w:val="No Spacing"/>
    <w:uiPriority w:val="1"/>
    <w:qFormat/>
    <w:rsid w:val="00E609BA"/>
    <w:pPr>
      <w:spacing w:after="0" w:line="240" w:lineRule="auto"/>
    </w:pPr>
    <w:rPr>
      <w:rFonts w:ascii="Calibri" w:eastAsia="Calibri" w:hAnsi="Calibri"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17247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</Pages>
  <Words>1017</Words>
  <Characters>5798</Characters>
  <Application>Microsoft Office Word</Application>
  <DocSecurity>0</DocSecurity>
  <Lines>48</Lines>
  <Paragraphs>13</Paragraphs>
  <ScaleCrop>false</ScaleCrop>
  <Company/>
  <LinksUpToDate>false</LinksUpToDate>
  <CharactersWithSpaces>6802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</dc:creator>
  <cp:keywords/>
  <dc:description/>
  <cp:lastModifiedBy>А</cp:lastModifiedBy>
  <cp:revision>3</cp:revision>
  <dcterms:created xsi:type="dcterms:W3CDTF">2020-09-15T13:28:00Z</dcterms:created>
  <dcterms:modified xsi:type="dcterms:W3CDTF">2020-09-15T13:35:00Z</dcterms:modified>
</cp:coreProperties>
</file>